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9E35" w14:textId="0C0B5F4F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Club members and their families, assembled all the break wall sections, constructed the main parking area and other club facilities.  Working through the winter of 1978-79, using the bay ice as a work platform, club members built the west side docks.</w:t>
      </w:r>
    </w:p>
    <w:p w14:paraId="2B540948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37D2230" w14:textId="51F4CFBE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The first boats moved into the west side of the club in the summer of 1979. Working through the winter of 79-80 the east break wall was finished and the east side docks were built.</w:t>
      </w:r>
    </w:p>
    <w:p w14:paraId="37D29BE4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2953120" w14:textId="6CB46C3F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In 1984, the clubhouse was designed by a member architect and built by boat club members.</w:t>
      </w:r>
    </w:p>
    <w:p w14:paraId="60A99C87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08A8079" w14:textId="65E6D9C2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In 1997, a new lease was negotiated with the Port Authority, giving the club a longer term and more property to the south. This enabled expansion of parking facilities and provided more room for the winter storage of boats.</w:t>
      </w:r>
    </w:p>
    <w:p w14:paraId="643CC4D6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C6F98DE" w14:textId="0A582C06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In 1998 the construction of a new fence began along with efforts to beautify the property</w:t>
      </w:r>
      <w:r w:rsidRPr="00772F8B">
        <w:rPr>
          <w:rFonts w:ascii="Arial" w:eastAsia="Times New Roman" w:hAnsi="Arial" w:cs="Arial"/>
          <w:color w:val="252525"/>
        </w:rPr>
        <w:t xml:space="preserve"> </w:t>
      </w: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in an effort to keep up with the many new developments that are occurring along the Erie waterfront.</w:t>
      </w:r>
    </w:p>
    <w:p w14:paraId="739D9354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048609B" w14:textId="09DD4340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 xml:space="preserve">In 1999 the club purchased two 40 ft. barges and a Bucyrus Erie Crane with a clam shell bucket. The barges were coupled together to provide </w:t>
      </w:r>
      <w:proofErr w:type="gramStart"/>
      <w:r w:rsidRPr="00772F8B">
        <w:rPr>
          <w:rFonts w:ascii="Calibri" w:eastAsia="Times New Roman" w:hAnsi="Calibri" w:cs="Calibri"/>
          <w:color w:val="000000"/>
          <w:sz w:val="22"/>
          <w:szCs w:val="22"/>
        </w:rPr>
        <w:t>a</w:t>
      </w:r>
      <w:proofErr w:type="gramEnd"/>
      <w:r w:rsidRPr="00772F8B">
        <w:rPr>
          <w:rFonts w:ascii="Calibri" w:eastAsia="Times New Roman" w:hAnsi="Calibri" w:cs="Calibri"/>
          <w:color w:val="000000"/>
          <w:sz w:val="22"/>
          <w:szCs w:val="22"/>
        </w:rPr>
        <w:t xml:space="preserve"> 18 ft. by 40 ft. barge with the crane mounted on it. This will provide the club with the ability to dredge the club basin and </w:t>
      </w:r>
      <w:proofErr w:type="spellStart"/>
      <w:r w:rsidRPr="00772F8B">
        <w:rPr>
          <w:rFonts w:ascii="Calibri" w:eastAsia="Times New Roman" w:hAnsi="Calibri" w:cs="Calibri"/>
          <w:color w:val="000000"/>
          <w:sz w:val="22"/>
          <w:szCs w:val="22"/>
        </w:rPr>
        <w:t>and</w:t>
      </w:r>
      <w:proofErr w:type="spellEnd"/>
      <w:r w:rsidRPr="00772F8B">
        <w:rPr>
          <w:rFonts w:ascii="Calibri" w:eastAsia="Times New Roman" w:hAnsi="Calibri" w:cs="Calibri"/>
          <w:color w:val="000000"/>
          <w:sz w:val="22"/>
          <w:szCs w:val="22"/>
        </w:rPr>
        <w:t xml:space="preserve"> with the expansion of the club</w:t>
      </w:r>
    </w:p>
    <w:p w14:paraId="0869918C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3AED9A0" w14:textId="55014A2D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In 2000 the club members approved an extensive expansion plan including all-new floating docks, a new knee wall and other amenities.</w:t>
      </w:r>
    </w:p>
    <w:p w14:paraId="2D878188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5DF9542" w14:textId="42810870" w:rsidR="00772F8B" w:rsidRDefault="00772F8B" w:rsidP="00772F8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Within 10 years the expansion plan was complete. Today, the club is a state-of-the-art facility and a joy for all its members.</w:t>
      </w:r>
    </w:p>
    <w:p w14:paraId="6B2D75D8" w14:textId="77777777" w:rsidR="00772F8B" w:rsidRPr="00772F8B" w:rsidRDefault="00772F8B" w:rsidP="00772F8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D6DDF6A" w14:textId="77777777" w:rsidR="00772F8B" w:rsidRPr="00772F8B" w:rsidRDefault="00772F8B" w:rsidP="00772F8B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772F8B">
        <w:rPr>
          <w:rFonts w:ascii="Calibri" w:eastAsia="Times New Roman" w:hAnsi="Calibri" w:cs="Calibri"/>
          <w:color w:val="000000"/>
          <w:sz w:val="22"/>
          <w:szCs w:val="22"/>
        </w:rPr>
        <w:t>If you have not seen our facilities, please feel free to visit us by either car or boat.</w:t>
      </w:r>
    </w:p>
    <w:p w14:paraId="5B20C890" w14:textId="77777777" w:rsidR="00772F8B" w:rsidRPr="00772F8B" w:rsidRDefault="00772F8B" w:rsidP="00772F8B">
      <w:pPr>
        <w:rPr>
          <w:rFonts w:ascii="Times New Roman" w:eastAsia="Times New Roman" w:hAnsi="Times New Roman" w:cs="Times New Roman"/>
        </w:rPr>
      </w:pPr>
    </w:p>
    <w:p w14:paraId="30FB608A" w14:textId="77777777" w:rsidR="00AD324A" w:rsidRDefault="00772F8B"/>
    <w:sectPr w:rsidR="00AD324A" w:rsidSect="0038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8B"/>
    <w:rsid w:val="00384DAD"/>
    <w:rsid w:val="006965BB"/>
    <w:rsid w:val="007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E997E"/>
  <w15:chartTrackingRefBased/>
  <w15:docId w15:val="{90A9AEDF-6157-1B46-965A-0E9D961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F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 Kupniewski</dc:creator>
  <cp:keywords/>
  <dc:description/>
  <cp:lastModifiedBy>Sarah M Kupniewski</cp:lastModifiedBy>
  <cp:revision>1</cp:revision>
  <dcterms:created xsi:type="dcterms:W3CDTF">2021-10-05T16:23:00Z</dcterms:created>
  <dcterms:modified xsi:type="dcterms:W3CDTF">2021-10-05T16:24:00Z</dcterms:modified>
</cp:coreProperties>
</file>